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gliatabella"/>
        <w:tblW w:w="7113" w:type="dxa"/>
        <w:tblLook w:val="04A0" w:firstRow="1" w:lastRow="0" w:firstColumn="1" w:lastColumn="0" w:noHBand="0" w:noVBand="1"/>
      </w:tblPr>
      <w:tblGrid>
        <w:gridCol w:w="740"/>
        <w:gridCol w:w="6373"/>
      </w:tblGrid>
      <w:tr w:rsidR="001D7275" w:rsidTr="007E40A5">
        <w:trPr>
          <w:trHeight w:val="593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</w:tcBorders>
          </w:tcPr>
          <w:p w:rsidR="001D7275" w:rsidRDefault="001D7275" w:rsidP="00C368ED">
            <w:r>
              <w:rPr>
                <w:noProof/>
                <w:lang w:eastAsia="it-CH"/>
              </w:rPr>
              <w:drawing>
                <wp:anchor distT="0" distB="0" distL="114300" distR="114300" simplePos="0" relativeHeight="251663360" behindDoc="1" locked="0" layoutInCell="1" allowOverlap="1" wp14:anchorId="3E5DCCB5" wp14:editId="2F831991">
                  <wp:simplePos x="0" y="0"/>
                  <wp:positionH relativeFrom="column">
                    <wp:posOffset>-500354</wp:posOffset>
                  </wp:positionH>
                  <wp:positionV relativeFrom="paragraph">
                    <wp:posOffset>1270</wp:posOffset>
                  </wp:positionV>
                  <wp:extent cx="4946650" cy="381000"/>
                  <wp:effectExtent l="0" t="0" r="6350" b="0"/>
                  <wp:wrapNone/>
                  <wp:docPr id="5" name="Immagine 5" descr="\\fspol05.polca.ti.ch\redirection$\5196\My Documents\My Pictures\DI_POL_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pol05.polca.ti.ch\redirection$\5196\My Documents\My Pictures\DI_POL_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tcBorders>
              <w:bottom w:val="single" w:sz="4" w:space="0" w:color="auto"/>
              <w:right w:val="nil"/>
            </w:tcBorders>
          </w:tcPr>
          <w:p w:rsidR="001D7275" w:rsidRDefault="007E40A5" w:rsidP="00C368ED">
            <w:r>
              <w:rPr>
                <w:noProof/>
                <w:lang w:eastAsia="it-CH"/>
              </w:rPr>
              <w:drawing>
                <wp:anchor distT="0" distB="0" distL="114300" distR="114300" simplePos="0" relativeHeight="251660288" behindDoc="1" locked="0" layoutInCell="1" allowOverlap="1" wp14:anchorId="46142CC9" wp14:editId="0F06FF5A">
                  <wp:simplePos x="0" y="0"/>
                  <wp:positionH relativeFrom="column">
                    <wp:posOffset>4295135</wp:posOffset>
                  </wp:positionH>
                  <wp:positionV relativeFrom="paragraph">
                    <wp:posOffset>889</wp:posOffset>
                  </wp:positionV>
                  <wp:extent cx="4946650" cy="381000"/>
                  <wp:effectExtent l="0" t="0" r="6350" b="0"/>
                  <wp:wrapNone/>
                  <wp:docPr id="2" name="Immagine 2" descr="\\fspol05.polca.ti.ch\redirection$\5196\My Documents\My Pictures\DI_POL_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pol05.polca.ti.ch\redirection$\5196\My Documents\My Pictures\DI_POL_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275">
              <w:t>Repubblica del Canton Ticino</w:t>
            </w:r>
          </w:p>
          <w:p w:rsidR="001D7275" w:rsidRDefault="001D7275" w:rsidP="00C368ED">
            <w:r>
              <w:t>Dipartimento delle istituzioni</w:t>
            </w:r>
          </w:p>
          <w:p w:rsidR="001D7275" w:rsidRDefault="001D7275" w:rsidP="00C368ED"/>
        </w:tc>
      </w:tr>
      <w:tr w:rsidR="001D7275" w:rsidTr="007E40A5">
        <w:trPr>
          <w:trHeight w:val="197"/>
        </w:trPr>
        <w:tc>
          <w:tcPr>
            <w:tcW w:w="740" w:type="dxa"/>
            <w:tcBorders>
              <w:left w:val="nil"/>
              <w:bottom w:val="nil"/>
            </w:tcBorders>
          </w:tcPr>
          <w:p w:rsidR="001D7275" w:rsidRDefault="001D7275" w:rsidP="00C368ED">
            <w:pPr>
              <w:rPr>
                <w:noProof/>
                <w:lang w:eastAsia="it-CH"/>
              </w:rPr>
            </w:pPr>
          </w:p>
        </w:tc>
        <w:tc>
          <w:tcPr>
            <w:tcW w:w="6373" w:type="dxa"/>
            <w:tcBorders>
              <w:bottom w:val="nil"/>
              <w:right w:val="nil"/>
            </w:tcBorders>
          </w:tcPr>
          <w:p w:rsidR="001D7275" w:rsidRDefault="001D7275" w:rsidP="00C368ED"/>
        </w:tc>
      </w:tr>
    </w:tbl>
    <w:p w:rsidR="00C3181F" w:rsidRDefault="00385377" w:rsidP="00C3181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7275" w:rsidRDefault="00C3181F" w:rsidP="00C3181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</w:t>
      </w:r>
      <w:r w:rsidR="00385377">
        <w:rPr>
          <w:rFonts w:ascii="Calibri" w:hAnsi="Calibri"/>
          <w:sz w:val="18"/>
          <w:szCs w:val="18"/>
        </w:rPr>
        <w:t xml:space="preserve">Bellinzona, marzo </w:t>
      </w:r>
      <w:r w:rsidR="001659A5">
        <w:rPr>
          <w:rFonts w:ascii="Calibri" w:hAnsi="Calibri"/>
          <w:sz w:val="18"/>
          <w:szCs w:val="18"/>
        </w:rPr>
        <w:t>2022</w:t>
      </w:r>
    </w:p>
    <w:p w:rsidR="001D7275" w:rsidRDefault="00195086" w:rsidP="00670F4C">
      <w:pPr>
        <w:rPr>
          <w:rFonts w:ascii="Calibri" w:hAnsi="Calibri"/>
        </w:rPr>
      </w:pPr>
      <w:r w:rsidRPr="00A019B1">
        <w:rPr>
          <w:noProof/>
          <w:sz w:val="18"/>
          <w:szCs w:val="18"/>
          <w:lang w:eastAsia="it-CH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616E50F2" wp14:editId="60243060">
                <wp:simplePos x="0" y="0"/>
                <wp:positionH relativeFrom="column">
                  <wp:posOffset>-64770</wp:posOffset>
                </wp:positionH>
                <wp:positionV relativeFrom="paragraph">
                  <wp:posOffset>60960</wp:posOffset>
                </wp:positionV>
                <wp:extent cx="4512945" cy="58522"/>
                <wp:effectExtent l="0" t="0" r="20955" b="1778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945" cy="58522"/>
                          <a:chOff x="1440" y="5328"/>
                          <a:chExt cx="9216" cy="144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72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04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36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68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6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64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32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0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28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60" y="5328"/>
                            <a:ext cx="4896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53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41E3" id="Group 3" o:spid="_x0000_s1026" style="position:absolute;margin-left:-5.1pt;margin-top:4.8pt;width:355.35pt;height:4.6pt;z-index:251665408" coordorigin="1440,5328" coordsize="921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SWjQMAAFQgAAAOAAAAZHJzL2Uyb0RvYy54bWzsWttu3CAQfa/Uf0C8N1577b1YcaIoN1VK&#10;L2raD2BtfFFtcIGNk359B/Bud71ZNUpVS5XIgwU7eBjOHMYDk9Pzx6ZGD1TIirME+ycTjChLeVax&#10;IsHfvt68W2AkFWEZqTmjCX6iEp+fvX1z2rUxDXjJ64wKBEqYjLs2waVSbex5Mi1pQ+QJbykDYc5F&#10;QxR0ReFlgnSgvam9YDKZeR0XWSt4SqWEX6+sEJ8Z/XlOU/UpzyVVqE4w2KbMU5jnSj+9s1MSF4K0&#10;ZZX2ZpBXWNGQisGkW1VXRBG0FtWBqqZKBZc8Vycpbzye51VKzRpgNf5ksJpbwdetWUsRd0W7hQmg&#10;HeD0arXpx4fPAlVZgpcYMdKAi8ysaKqh6doihhG3or1vPwu7Pmje8fS7BLE3lOt+YQejVfeBZ6CO&#10;rBU30DzmotEqYNHo0XjgaesB+qhQCj+GkR8swwijFGTRIgoC66G0BDfqt/wwBDdq4TRYbGTX/dvL&#10;wJ/ZV2GYFnoktrMaS3vL9LKAbPI3nvLv8LwvSUuNm6RGq8fTBzstoF+AhYQVNUXGKD07DNsgKi2c&#10;iPHLEkbRCyF4V1KSgVW+WcTeC7ojwRl/xNdfzIMBUhuUNToG4SFMJG6FVLeUN0g3EizAdOM88nAn&#10;lUV0M0T7UvK6ym6qujYdUawua4EeiN5s5q93wt6wmqEO6BYFkdG8J5MvU9FUCqJGXTUJXmznIbFG&#10;7ZplYCaJFalq2wYS1MyQ1SJn/b/i2ROgKLgNCRDCoFFy8ROjDsJBguWPNREUo/o9A08sLfGU6YTR&#10;PADvil3JaldCWAqqEqwwss1LZWPOuhVVUcJMvlk74xewO/LKIKs9a63qjQWKjsVV/5CrkfbdHvXA&#10;3f+Iq8F0Aozc29WOq3qXO67CPulJuImrENWGcXU2JlfnU/jIOK7qj6uLq5vE80gOMD3k6nxErk79&#10;GeTfjquOq7uHpCNchS/wMK6aDHukHCBcLF1c1bmri6s7B/ojXIUT4pCryxHjahjOXL7quDq4rjnC&#10;VYhqQ67C3cB4h6twMnUXAY6sLyPr/BmymluokbKA6WwyvN9zNwHuJuD5G1Y42xxEVnNhPBJZzR20&#10;O165lHWvBnUkDdjWV36XA/y+yDJKPSCaz45FVnv00iUXVxBwBQFdDNTljYPQOmr16rDO5/KA/y8P&#10;MHVXKF2bT0RfZte18d0+tHf/GeDsFwAAAP//AwBQSwMEFAAGAAgAAAAhAJ9H4xLfAAAACAEAAA8A&#10;AABkcnMvZG93bnJldi54bWxMj0FLw0AQhe+C/2EZwVu7m0prjNmUUtRTEWwF8TbNTpPQ7GzIbpP0&#10;37ue9Di8j/e+ydeTbcVAvW8ca0jmCgRx6UzDlYbPw+ssBeEDssHWMWm4kod1cXuTY2bcyB807EMl&#10;Ygn7DDXUIXSZlL6syaKfu444ZifXWwzx7CtpehxjuW3lQqmVtNhwXKixo21N5Xl/sRreRhw3D8nL&#10;sDufttfvw/L9a5eQ1vd30+YZRKAp/MHwqx/VoYhOR3dh40WrYZaoRUQ1PK1AxPxRqSWIYwTTFGSR&#10;y/8PFD8AAAD//wMAUEsBAi0AFAAGAAgAAAAhALaDOJL+AAAA4QEAABMAAAAAAAAAAAAAAAAAAAAA&#10;AFtDb250ZW50X1R5cGVzXS54bWxQSwECLQAUAAYACAAAACEAOP0h/9YAAACUAQAACwAAAAAAAAAA&#10;AAAAAAAvAQAAX3JlbHMvLnJlbHNQSwECLQAUAAYACAAAACEAMWr0lo0DAABUIAAADgAAAAAAAAAA&#10;AAAAAAAuAgAAZHJzL2Uyb0RvYy54bWxQSwECLQAUAAYACAAAACEAn0fjEt8AAAAIAQAADwAAAAAA&#10;AAAAAAAAAADnBQAAZHJzL2Rvd25yZXYueG1sUEsFBgAAAAAEAAQA8wAAAPMGAAAAAA==&#10;" o:allowincell="f">
                <v:rect id="Rectangle 4" o:spid="_x0000_s1027" style="position:absolute;left:1872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K7wQAAANsAAAAPAAAAZHJzL2Rvd25yZXYueG1sRI/BqsJA&#10;DEX3D/yHIYIb0akuHlIdRQVB3MirfkDoxLbYyZTOaKtfbxbC2yXcm3tPVpve1epJbag8G5hNE1DE&#10;ubcVFwaul8NkASpEZIu1ZzLwogCb9eBnhan1Hf/RM4uFkhAOKRooY2xSrUNeksMw9Q2xaDffOoyy&#10;toW2LXYS7mo9T5Jf7bBiaSixoX1J+T17OAO7rqtu53fG41Ox609zPFww1saMhv12CSpSH//N3+uj&#10;FXyhl19kAL3+AAAA//8DAFBLAQItABQABgAIAAAAIQDb4fbL7gAAAIUBAAATAAAAAAAAAAAAAAAA&#10;AAAAAABbQ29udGVudF9UeXBlc10ueG1sUEsBAi0AFAAGAAgAAAAhAFr0LFu/AAAAFQEAAAsAAAAA&#10;AAAAAAAAAAAAHwEAAF9yZWxzLy5yZWxzUEsBAi0AFAAGAAgAAAAhAFcPIrvBAAAA2wAAAA8AAAAA&#10;AAAAAAAAAAAABwIAAGRycy9kb3ducmV2LnhtbFBLBQYAAAAAAwADALcAAAD1AgAAAAA=&#10;" fillcolor="black"/>
                <v:rect id="Rectangle 5" o:spid="_x0000_s1028" style="position:absolute;left:2304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cg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KXx/&#10;CQfI9QcAAP//AwBQSwECLQAUAAYACAAAACEA2+H2y+4AAACFAQAAEwAAAAAAAAAAAAAAAAAAAAAA&#10;W0NvbnRlbnRfVHlwZXNdLnhtbFBLAQItABQABgAIAAAAIQBa9CxbvwAAABUBAAALAAAAAAAAAAAA&#10;AAAAAB8BAABfcmVscy8ucmVsc1BLAQItABQABgAIAAAAIQA4Q4cgvAAAANsAAAAPAAAAAAAAAAAA&#10;AAAAAAcCAABkcnMvZG93bnJldi54bWxQSwUGAAAAAAMAAwC3AAAA8AIAAAAA&#10;" fillcolor="black"/>
                <v:rect id="Rectangle 6" o:spid="_x0000_s1029" style="position:absolute;left:2736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lXvQAAANsAAAAPAAAAZHJzL2Rvd25yZXYueG1sRE9LCsIw&#10;EN0L3iGM4EY0tQuRahQVBHEjVg8wNGNbbCalibZ6eiMI7ubxvrNcd6YST2pcaVnBdBKBIM6sLjlX&#10;cL3sx3MQziNrrCyTghc5WK/6vSUm2rZ8pmfqcxFC2CWooPC+TqR0WUEG3cTWxIG72cagD7DJpW6w&#10;DeGmknEUzaTBkkNDgTXtCsru6cMo2LZteTu9Ux4d8213jHF/QV8pNRx0mwUIT53/i3/ugw7zY/j+&#10;Eg6Qqw8AAAD//wMAUEsBAi0AFAAGAAgAAAAhANvh9svuAAAAhQEAABMAAAAAAAAAAAAAAAAAAAAA&#10;AFtDb250ZW50X1R5cGVzXS54bWxQSwECLQAUAAYACAAAACEAWvQsW78AAAAVAQAACwAAAAAAAAAA&#10;AAAAAAAfAQAAX3JlbHMvLnJlbHNQSwECLQAUAAYACAAAACEAyJEZV70AAADbAAAADwAAAAAAAAAA&#10;AAAAAAAHAgAAZHJzL2Rvd25yZXYueG1sUEsFBgAAAAADAAMAtwAAAPECAAAAAA==&#10;" fillcolor="black"/>
                <v:rect id="Rectangle 7" o:spid="_x0000_s1030" style="position:absolute;left:3168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zMvQAAANsAAAAPAAAAZHJzL2Rvd25yZXYueG1sRE9LCsIw&#10;EN0L3iGM4EY0VUG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p928zL0AAADbAAAADwAAAAAAAAAA&#10;AAAAAAAHAgAAZHJzL2Rvd25yZXYueG1sUEsFBgAAAAADAAMAtwAAAPECAAAAAA==&#10;" fillcolor="black"/>
                <v:rect id="Rectangle 8" o:spid="_x0000_s1031" style="position:absolute;left:4896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S4vQAAANsAAAAPAAAAZHJzL2Rvd25yZXYueG1sRE9LCsIw&#10;EN0L3iGM4EY0VUS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KDQkuL0AAADbAAAADwAAAAAAAAAA&#10;AAAAAAAHAgAAZHJzL2Rvd25yZXYueG1sUEsFBgAAAAADAAMAtwAAAPECAAAAAA==&#10;" fillcolor="black"/>
                <v:rect id="Rectangle 9" o:spid="_x0000_s1032" style="position:absolute;left:4464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EjvQAAANsAAAAPAAAAZHJzL2Rvd25yZXYueG1sRE9LCsIw&#10;EN0L3iGM4EY0VVC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R3iBI70AAADbAAAADwAAAAAAAAAA&#10;AAAAAAAHAgAAZHJzL2Rvd25yZXYueG1sUEsFBgAAAAADAAMAtwAAAPECAAAAAA==&#10;" fillcolor="black"/>
                <v:rect id="Rectangle 10" o:spid="_x0000_s1033" style="position:absolute;left:4032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9U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OXx/&#10;CQfI9QcAAP//AwBQSwECLQAUAAYACAAAACEA2+H2y+4AAACFAQAAEwAAAAAAAAAAAAAAAAAAAAAA&#10;W0NvbnRlbnRfVHlwZXNdLnhtbFBLAQItABQABgAIAAAAIQBa9CxbvwAAABUBAAALAAAAAAAAAAAA&#10;AAAAAB8BAABfcmVscy8ucmVsc1BLAQItABQABgAIAAAAIQC3qh9UvAAAANsAAAAPAAAAAAAAAAAA&#10;AAAAAAcCAABkcnMvZG93bnJldi54bWxQSwUGAAAAAAMAAwC3AAAA8AIAAAAA&#10;" fillcolor="black"/>
                <v:rect id="Rectangle 11" o:spid="_x0000_s1034" style="position:absolute;left:3600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rPvQAAANsAAAAPAAAAZHJzL2Rvd25yZXYueG1sRE9LCsIw&#10;EN0L3iGM4EY01YVKNYoKgrgRqwcYmrEtNpPSRFs9vREEd/N431muW1OKJ9WusKxgPIpAEKdWF5wp&#10;uF72wzkI55E1lpZJwYscrFfdzhJjbRs+0zPxmQgh7GJUkHtfxVK6NCeDbmQr4sDdbG3QB1hnUtfY&#10;hHBTykkUTaXBgkNDjhXtckrvycMo2DZNcTu9Ex4cs217nOD+gr5Uqt9rNwsQnlr/F//cBx3mz+D7&#10;SzhArj4AAAD//wMAUEsBAi0AFAAGAAgAAAAhANvh9svuAAAAhQEAABMAAAAAAAAAAAAAAAAAAAAA&#10;AFtDb250ZW50X1R5cGVzXS54bWxQSwECLQAUAAYACAAAACEAWvQsW78AAAAVAQAACwAAAAAAAAAA&#10;AAAAAAAfAQAAX3JlbHMvLnJlbHNQSwECLQAUAAYACAAAACEA2Oa6z70AAADbAAAADwAAAAAAAAAA&#10;AAAAAAAHAgAAZHJzL2Rvd25yZXYueG1sUEsFBgAAAAADAAMAtwAAAPECAAAAAA==&#10;" fillcolor="black"/>
                <v:rect id="Rectangle 12" o:spid="_x0000_s1035" style="position:absolute;left:5328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69wQAAANsAAAAPAAAAZHJzL2Rvd25yZXYueG1sRI/BqsJA&#10;DEX3D/yHIYIb0akuHlIdRQVB3MirfkDoxLbYyZTOaKtfbxbC2yXcm3tPVpve1epJbag8G5hNE1DE&#10;ubcVFwaul8NkASpEZIu1ZzLwogCb9eBnhan1Hf/RM4uFkhAOKRooY2xSrUNeksMw9Q2xaDffOoyy&#10;toW2LXYS7mo9T5Jf7bBiaSixoX1J+T17OAO7rqtu53fG41Ox609zPFww1saMhv12CSpSH//N3+uj&#10;FXyBlV9kAL3+AAAA//8DAFBLAQItABQABgAIAAAAIQDb4fbL7gAAAIUBAAATAAAAAAAAAAAAAAAA&#10;AAAAAABbQ29udGVudF9UeXBlc10ueG1sUEsBAi0AFAAGAAgAAAAhAFr0LFu/AAAAFQEAAAsAAAAA&#10;AAAAAAAAAAAAHwEAAF9yZWxzLy5yZWxzUEsBAi0AFAAGAAgAAAAhAKl5Lr3BAAAA2wAAAA8AAAAA&#10;AAAAAAAAAAAABwIAAGRycy9kb3ducmV2LnhtbFBLBQYAAAAAAwADALcAAAD1AgAAAAA=&#10;" fillcolor="black"/>
                <v:rect id="Rectangle 13" o:spid="_x0000_s1036" style="position:absolute;left:5760;top:5328;width:489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smvQAAANsAAAAPAAAAZHJzL2Rvd25yZXYueG1sRE9LCsIw&#10;EN0L3iGM4EY01YVoNYoKgrgRqwcYmrEtNpPSRFs9vREEd/N431muW1OKJ9WusKxgPIpAEKdWF5wp&#10;uF72wxkI55E1lpZJwYscrFfdzhJjbRs+0zPxmQgh7GJUkHtfxVK6NCeDbmQr4sDdbG3QB1hnUtfY&#10;hHBTykkUTaXBgkNDjhXtckrvycMo2DZNcTu9Ex4cs217nOD+gr5Uqt9rNwsQnlr/F//cBx3mz+H7&#10;SzhArj4AAAD//wMAUEsBAi0AFAAGAAgAAAAhANvh9svuAAAAhQEAABMAAAAAAAAAAAAAAAAAAAAA&#10;AFtDb250ZW50X1R5cGVzXS54bWxQSwECLQAUAAYACAAAACEAWvQsW78AAAAVAQAACwAAAAAAAAAA&#10;AAAAAAAfAQAAX3JlbHMvLnJlbHNQSwECLQAUAAYACAAAACEAxjWLJr0AAADbAAAADwAAAAAAAAAA&#10;AAAAAAAHAgAAZHJzL2Rvd25yZXYueG1sUEsFBgAAAAADAAMAtwAAAPECAAAAAA==&#10;" fillcolor="black"/>
                <v:rect id="Rectangle 14" o:spid="_x0000_s1037" style="position:absolute;left:1440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gG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ffgS&#10;foDcfAEAAP//AwBQSwECLQAUAAYACAAAACEA2+H2y+4AAACFAQAAEwAAAAAAAAAAAAAAAAAAAAAA&#10;W0NvbnRlbnRfVHlwZXNdLnhtbFBLAQItABQABgAIAAAAIQBa9CxbvwAAABUBAAALAAAAAAAAAAAA&#10;AAAAAB8BAABfcmVscy8ucmVsc1BLAQItABQABgAIAAAAIQCZY+gGvAAAANsAAAAPAAAAAAAAAAAA&#10;AAAAAAcCAABkcnMvZG93bnJldi54bWxQSwUGAAAAAAMAAwC3AAAA8AIAAAAA&#10;" fillcolor="black"/>
              </v:group>
            </w:pict>
          </mc:Fallback>
        </mc:AlternateContent>
      </w:r>
    </w:p>
    <w:p w:rsidR="001D7275" w:rsidRDefault="001D7275" w:rsidP="00670F4C">
      <w:pPr>
        <w:rPr>
          <w:rFonts w:ascii="Calibri" w:hAnsi="Calibri"/>
        </w:rPr>
      </w:pPr>
    </w:p>
    <w:p w:rsidR="00670F4C" w:rsidRDefault="00670F4C" w:rsidP="007E40A5">
      <w:pPr>
        <w:rPr>
          <w:rFonts w:ascii="Calibri" w:hAnsi="Calibri"/>
        </w:rPr>
      </w:pPr>
      <w:r>
        <w:rPr>
          <w:rFonts w:ascii="Calibri" w:hAnsi="Calibri"/>
        </w:rPr>
        <w:t xml:space="preserve">La Polizia cantonale dispone di un Servizio giuridico proprio. </w:t>
      </w:r>
    </w:p>
    <w:p w:rsidR="00670F4C" w:rsidRDefault="00670F4C" w:rsidP="00670F4C">
      <w:pPr>
        <w:rPr>
          <w:rFonts w:ascii="Calibri" w:hAnsi="Calibri"/>
        </w:rPr>
      </w:pPr>
    </w:p>
    <w:p w:rsidR="00670F4C" w:rsidRDefault="00670F4C" w:rsidP="00670F4C">
      <w:pPr>
        <w:rPr>
          <w:rFonts w:ascii="Calibri" w:hAnsi="Calibri"/>
        </w:rPr>
      </w:pPr>
      <w:r>
        <w:rPr>
          <w:rFonts w:ascii="Calibri" w:hAnsi="Calibri"/>
        </w:rPr>
        <w:t xml:space="preserve">Esso è composto da tre collaboratori e diretto </w:t>
      </w:r>
      <w:r w:rsidR="0069635A">
        <w:rPr>
          <w:rFonts w:ascii="Calibri" w:hAnsi="Calibri"/>
        </w:rPr>
        <w:t>dalla Capo s</w:t>
      </w:r>
      <w:r w:rsidR="001273F3">
        <w:rPr>
          <w:rFonts w:ascii="Calibri" w:hAnsi="Calibri"/>
        </w:rPr>
        <w:t>ettore</w:t>
      </w:r>
      <w:r>
        <w:rPr>
          <w:rFonts w:ascii="Calibri" w:hAnsi="Calibri"/>
        </w:rPr>
        <w:t>. A far tempo dal 13 agosto 2015 la Commissione per l’avvocatura riconosce i periodi di praticantato svolti presso di noi nel computo dei due anni obbligatori.</w:t>
      </w:r>
    </w:p>
    <w:p w:rsidR="00670F4C" w:rsidRDefault="00670F4C" w:rsidP="00670F4C">
      <w:pPr>
        <w:rPr>
          <w:rFonts w:ascii="Calibri" w:hAnsi="Calibri"/>
        </w:rPr>
      </w:pPr>
      <w:r>
        <w:rPr>
          <w:rFonts w:ascii="Calibri" w:hAnsi="Calibri"/>
        </w:rPr>
        <w:t>Il Servizio è particolarmente orientato al d</w:t>
      </w:r>
      <w:r w:rsidR="00D77977">
        <w:rPr>
          <w:rFonts w:ascii="Calibri" w:hAnsi="Calibri"/>
        </w:rPr>
        <w:t xml:space="preserve">iritto amministrativo e tratta </w:t>
      </w:r>
      <w:r>
        <w:rPr>
          <w:rFonts w:ascii="Calibri" w:hAnsi="Calibri"/>
        </w:rPr>
        <w:t>principalmente i seguenti temi:</w:t>
      </w:r>
    </w:p>
    <w:p w:rsidR="00670F4C" w:rsidRDefault="00670F4C" w:rsidP="00670F4C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019B1">
        <w:rPr>
          <w:rFonts w:ascii="Calibri" w:hAnsi="Calibri"/>
        </w:rPr>
        <w:t xml:space="preserve">redazione di osservazioni e dupliche nell’ambito di procedure amministrative (al Consiglio di Stato e al Tribunale amministrativo cantonale) per ricorsi in materia di </w:t>
      </w:r>
      <w:proofErr w:type="spellStart"/>
      <w:r w:rsidRPr="00A019B1">
        <w:rPr>
          <w:rFonts w:ascii="Calibri" w:hAnsi="Calibri"/>
        </w:rPr>
        <w:t>LArm</w:t>
      </w:r>
      <w:proofErr w:type="spellEnd"/>
      <w:r w:rsidRPr="00A019B1">
        <w:rPr>
          <w:rFonts w:ascii="Calibri" w:hAnsi="Calibri"/>
        </w:rPr>
        <w:t>, Lear, L</w:t>
      </w:r>
      <w:r w:rsidR="001659A5">
        <w:rPr>
          <w:rFonts w:ascii="Calibri" w:hAnsi="Calibri"/>
        </w:rPr>
        <w:t>PPS</w:t>
      </w:r>
      <w:r w:rsidRPr="00A019B1">
        <w:rPr>
          <w:rFonts w:ascii="Calibri" w:hAnsi="Calibri"/>
        </w:rPr>
        <w:t xml:space="preserve"> e altre leggi applicate </w:t>
      </w:r>
      <w:r w:rsidR="00992CB4">
        <w:rPr>
          <w:rFonts w:ascii="Calibri" w:hAnsi="Calibri"/>
        </w:rPr>
        <w:t>dai Servizi generali, in particolare dal Servizio armi, esplosivi e sicurezza privata e dal Servizio autorizzazioni commercio e giochi</w:t>
      </w:r>
      <w:r w:rsidRPr="00A019B1">
        <w:rPr>
          <w:rFonts w:ascii="Calibri" w:hAnsi="Calibri"/>
        </w:rPr>
        <w:t>;</w:t>
      </w:r>
    </w:p>
    <w:p w:rsidR="00670F4C" w:rsidRDefault="00670F4C" w:rsidP="00670F4C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019B1">
        <w:rPr>
          <w:rFonts w:ascii="Calibri" w:hAnsi="Calibri"/>
        </w:rPr>
        <w:t>stipulazione di convenzioni, di contratti e di accordi per la Polizia cantonale, con partner pubblici e privati;</w:t>
      </w:r>
    </w:p>
    <w:p w:rsidR="00670F4C" w:rsidRPr="00670F4C" w:rsidRDefault="00670F4C" w:rsidP="00670F4C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019B1">
        <w:rPr>
          <w:rFonts w:ascii="Calibri" w:hAnsi="Calibri"/>
        </w:rPr>
        <w:t>elaborazione di pareri giuridici a favore del Comando e/o della Direzione del Dipartimento delle istituzioni;</w:t>
      </w:r>
    </w:p>
    <w:p w:rsidR="00670F4C" w:rsidRPr="00670F4C" w:rsidRDefault="00670F4C" w:rsidP="00670F4C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019B1">
        <w:rPr>
          <w:rFonts w:ascii="Calibri" w:hAnsi="Calibri"/>
        </w:rPr>
        <w:t>redazione di risposte ad atti parlamentari e a varie consultazioni cantonali e federali;</w:t>
      </w:r>
      <w:r w:rsidR="00012E6F" w:rsidRPr="00A019B1">
        <w:rPr>
          <w:rFonts w:ascii="Calibri" w:hAnsi="Calibri"/>
        </w:rPr>
        <w:t xml:space="preserve"> </w:t>
      </w:r>
      <w:r w:rsidRPr="00A019B1">
        <w:rPr>
          <w:rFonts w:ascii="Calibri" w:hAnsi="Calibri"/>
        </w:rPr>
        <w:t>costante consulenza sia a favore del Corpo che di altri Uffici dell’Amministrazione Cantonale negli ambiti di competenza specifici della Polizia cantonale;</w:t>
      </w:r>
    </w:p>
    <w:p w:rsidR="001D7275" w:rsidRDefault="00670F4C" w:rsidP="00670F4C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019B1">
        <w:rPr>
          <w:rFonts w:ascii="Calibri" w:hAnsi="Calibri"/>
        </w:rPr>
        <w:t>redazione/revisione di atti normativi.</w:t>
      </w:r>
    </w:p>
    <w:p w:rsidR="001D7275" w:rsidRPr="001D7275" w:rsidRDefault="001D7275" w:rsidP="001D7275">
      <w:pPr>
        <w:rPr>
          <w:rFonts w:ascii="Calibri" w:hAnsi="Calibri"/>
        </w:rPr>
      </w:pPr>
    </w:p>
    <w:p w:rsidR="0069635A" w:rsidRDefault="0069635A" w:rsidP="0069635A">
      <w:pPr>
        <w:rPr>
          <w:rFonts w:ascii="Calibri" w:hAnsi="Calibri"/>
        </w:rPr>
      </w:pPr>
      <w:r>
        <w:rPr>
          <w:rFonts w:ascii="Calibri" w:hAnsi="Calibri"/>
        </w:rPr>
        <w:t>Le condizioni d’assunzione e remunerazione sono le medesime previste per gli altri periodi di pratica svolti presso le Autorità giudiziarie cantonali o presso il Ministero Pubblico.</w:t>
      </w:r>
    </w:p>
    <w:p w:rsidR="0069635A" w:rsidRDefault="0069635A" w:rsidP="0069635A">
      <w:pPr>
        <w:rPr>
          <w:rFonts w:ascii="Calibri" w:hAnsi="Calibri"/>
        </w:rPr>
      </w:pPr>
    </w:p>
    <w:p w:rsidR="0069635A" w:rsidRDefault="0069635A" w:rsidP="0069635A">
      <w:pPr>
        <w:rPr>
          <w:rFonts w:ascii="Calibri" w:hAnsi="Calibri"/>
        </w:rPr>
      </w:pPr>
    </w:p>
    <w:p w:rsidR="00670F4C" w:rsidRDefault="00670F4C" w:rsidP="00670F4C">
      <w:pPr>
        <w:rPr>
          <w:rFonts w:ascii="Calibri" w:hAnsi="Calibri"/>
        </w:rPr>
      </w:pPr>
    </w:p>
    <w:p w:rsidR="00670F4C" w:rsidRPr="00385377" w:rsidRDefault="00670F4C" w:rsidP="00670F4C">
      <w:pPr>
        <w:rPr>
          <w:rFonts w:ascii="Calibri" w:hAnsi="Calibri"/>
          <w:sz w:val="18"/>
          <w:szCs w:val="18"/>
        </w:rPr>
      </w:pPr>
    </w:p>
    <w:p w:rsidR="00670F4C" w:rsidRDefault="00670F4C" w:rsidP="00670F4C">
      <w:pPr>
        <w:rPr>
          <w:rFonts w:ascii="Calibri" w:hAnsi="Calibri"/>
        </w:rPr>
      </w:pPr>
    </w:p>
    <w:p w:rsidR="001D7275" w:rsidRDefault="001D7275" w:rsidP="00670F4C">
      <w:pPr>
        <w:rPr>
          <w:rFonts w:ascii="Calibri" w:hAnsi="Calibri"/>
        </w:rPr>
      </w:pPr>
    </w:p>
    <w:p w:rsidR="00FF6540" w:rsidRDefault="00FF6540" w:rsidP="00670F4C">
      <w:pPr>
        <w:rPr>
          <w:rFonts w:ascii="Calibri" w:hAnsi="Calibri"/>
        </w:rPr>
      </w:pPr>
    </w:p>
    <w:p w:rsidR="00FF6540" w:rsidRDefault="00FF6540" w:rsidP="00670F4C">
      <w:pPr>
        <w:rPr>
          <w:rFonts w:ascii="Calibri" w:hAnsi="Calibri"/>
        </w:rPr>
      </w:pPr>
    </w:p>
    <w:p w:rsidR="0069635A" w:rsidRDefault="0069635A" w:rsidP="00670F4C">
      <w:pPr>
        <w:rPr>
          <w:rFonts w:ascii="Calibri" w:hAnsi="Calibri"/>
        </w:rPr>
      </w:pPr>
    </w:p>
    <w:p w:rsidR="00670F4C" w:rsidRDefault="00670F4C" w:rsidP="00670F4C">
      <w:pPr>
        <w:rPr>
          <w:rFonts w:ascii="Calibri" w:hAnsi="Calibri"/>
        </w:rPr>
      </w:pPr>
      <w:r>
        <w:rPr>
          <w:rFonts w:ascii="Calibri" w:hAnsi="Calibri"/>
        </w:rPr>
        <w:t xml:space="preserve">Considerato il delicato settore e la confidenzialità delle informazioni a cui si ha accesso nel corso del periodo di formazione, il praticante non </w:t>
      </w:r>
      <w:r w:rsidR="0069635A">
        <w:rPr>
          <w:rFonts w:ascii="Calibri" w:hAnsi="Calibri"/>
        </w:rPr>
        <w:t>deve</w:t>
      </w:r>
      <w:r>
        <w:rPr>
          <w:rFonts w:ascii="Calibri" w:hAnsi="Calibri"/>
        </w:rPr>
        <w:t xml:space="preserve"> avere precedenti incompatibili con la funzione.</w:t>
      </w:r>
    </w:p>
    <w:p w:rsidR="00EB05B8" w:rsidRDefault="00EB05B8" w:rsidP="00670F4C">
      <w:pPr>
        <w:rPr>
          <w:rFonts w:ascii="Calibri" w:hAnsi="Calibri"/>
        </w:rPr>
      </w:pPr>
    </w:p>
    <w:p w:rsidR="00670F4C" w:rsidRDefault="0069635A" w:rsidP="00670F4C">
      <w:pPr>
        <w:rPr>
          <w:rFonts w:ascii="Calibri" w:hAnsi="Calibri"/>
        </w:rPr>
      </w:pPr>
      <w:r>
        <w:rPr>
          <w:rFonts w:ascii="Calibri" w:hAnsi="Calibri"/>
        </w:rPr>
        <w:t>La Capo</w:t>
      </w:r>
      <w:r w:rsidR="001273F3">
        <w:rPr>
          <w:rFonts w:ascii="Calibri" w:hAnsi="Calibri"/>
        </w:rPr>
        <w:t xml:space="preserve"> settore </w:t>
      </w:r>
      <w:r w:rsidR="001659A5">
        <w:rPr>
          <w:rFonts w:ascii="Calibri" w:hAnsi="Calibri"/>
        </w:rPr>
        <w:t xml:space="preserve">avv. </w:t>
      </w:r>
      <w:r>
        <w:rPr>
          <w:rFonts w:ascii="Calibri" w:hAnsi="Calibri"/>
        </w:rPr>
        <w:t>Bernadette Rüegsegger</w:t>
      </w:r>
      <w:r w:rsidR="00670F4C">
        <w:rPr>
          <w:rFonts w:ascii="Calibri" w:hAnsi="Calibri"/>
        </w:rPr>
        <w:t xml:space="preserve"> e il suo staff rimangono,</w:t>
      </w:r>
      <w:r w:rsidR="00670F4C">
        <w:rPr>
          <w:rStyle w:val="apple-converted-space"/>
        </w:rPr>
        <w:t> </w:t>
      </w:r>
      <w:r w:rsidR="00670F4C">
        <w:rPr>
          <w:rFonts w:ascii="Calibri" w:hAnsi="Calibri"/>
        </w:rPr>
        <w:t>a disposizione</w:t>
      </w:r>
      <w:r w:rsidR="00195086" w:rsidRPr="00DD28A2">
        <w:rPr>
          <w:rFonts w:ascii="Calibri" w:hAnsi="Calibri"/>
        </w:rPr>
        <w:t>,</w:t>
      </w:r>
      <w:r w:rsidR="00195086" w:rsidRPr="00DD28A2">
        <w:rPr>
          <w:rFonts w:ascii="Calibri" w:hAnsi="Calibri"/>
          <w:bCs/>
        </w:rPr>
        <w:t xml:space="preserve"> a stretto giro di mail</w:t>
      </w:r>
      <w:r w:rsidR="00195086" w:rsidRPr="00DD28A2">
        <w:rPr>
          <w:rStyle w:val="apple-converted-space"/>
        </w:rPr>
        <w:t> </w:t>
      </w:r>
      <w:r w:rsidR="00195086" w:rsidRPr="00DD28A2">
        <w:rPr>
          <w:rFonts w:ascii="Calibri" w:hAnsi="Calibri"/>
        </w:rPr>
        <w:t>(servizio.giuridico@polca.ti.ch</w:t>
      </w:r>
      <w:r w:rsidR="00195086">
        <w:rPr>
          <w:rFonts w:ascii="Calibri" w:hAnsi="Calibri"/>
        </w:rPr>
        <w:t>)</w:t>
      </w:r>
      <w:r w:rsidR="00670F4C">
        <w:rPr>
          <w:rFonts w:ascii="Calibri" w:hAnsi="Calibri"/>
        </w:rPr>
        <w:t xml:space="preserve"> per ogni domanda e/o candidatura. </w:t>
      </w:r>
    </w:p>
    <w:p w:rsidR="00EB05B8" w:rsidRDefault="00EB05B8" w:rsidP="00670F4C">
      <w:pPr>
        <w:rPr>
          <w:rFonts w:ascii="Calibri" w:hAnsi="Calibri"/>
        </w:rPr>
      </w:pPr>
    </w:p>
    <w:p w:rsidR="00670F4C" w:rsidRDefault="00670F4C" w:rsidP="00670F4C">
      <w:pPr>
        <w:rPr>
          <w:rFonts w:ascii="Calibri" w:hAnsi="Calibri"/>
        </w:rPr>
      </w:pPr>
      <w:r>
        <w:rPr>
          <w:rFonts w:ascii="Calibri" w:hAnsi="Calibri"/>
        </w:rPr>
        <w:t xml:space="preserve">Di principio è richiesta la disponibilità a svolgere un periodo di 6 mesi. Periodi inferiori possono essere concordati solo per </w:t>
      </w:r>
      <w:r w:rsidRPr="00DD28A2">
        <w:rPr>
          <w:rFonts w:ascii="Calibri" w:hAnsi="Calibri"/>
        </w:rPr>
        <w:t>motivi eccezionali</w:t>
      </w:r>
      <w:r>
        <w:rPr>
          <w:rFonts w:ascii="Calibri" w:hAnsi="Calibri"/>
        </w:rPr>
        <w:t>.</w:t>
      </w:r>
      <w:r w:rsidR="001273F3">
        <w:rPr>
          <w:rFonts w:ascii="Calibri" w:hAnsi="Calibri"/>
        </w:rPr>
        <w:br/>
        <w:t xml:space="preserve">Disponibilità a </w:t>
      </w:r>
      <w:r w:rsidR="001659A5">
        <w:rPr>
          <w:rFonts w:ascii="Calibri" w:hAnsi="Calibri"/>
        </w:rPr>
        <w:t xml:space="preserve">far data dal 1°settembre </w:t>
      </w:r>
      <w:r w:rsidR="001273F3">
        <w:rPr>
          <w:rFonts w:ascii="Calibri" w:hAnsi="Calibri"/>
        </w:rPr>
        <w:t xml:space="preserve"> 20</w:t>
      </w:r>
      <w:r w:rsidR="000C1750">
        <w:rPr>
          <w:rFonts w:ascii="Calibri" w:hAnsi="Calibri"/>
        </w:rPr>
        <w:t>2</w:t>
      </w:r>
      <w:r w:rsidR="001659A5">
        <w:rPr>
          <w:rFonts w:ascii="Calibri" w:hAnsi="Calibri"/>
        </w:rPr>
        <w:t>2</w:t>
      </w:r>
      <w:r w:rsidR="001273F3">
        <w:rPr>
          <w:rFonts w:ascii="Calibri" w:hAnsi="Calibri"/>
        </w:rPr>
        <w:t>.</w:t>
      </w:r>
    </w:p>
    <w:p w:rsidR="00B234CD" w:rsidRDefault="00B234CD" w:rsidP="00670F4C">
      <w:pPr>
        <w:rPr>
          <w:rFonts w:ascii="Calibri" w:hAnsi="Calibri"/>
        </w:rPr>
      </w:pPr>
    </w:p>
    <w:p w:rsidR="00B234CD" w:rsidRDefault="00B234CD" w:rsidP="00670F4C">
      <w:pPr>
        <w:rPr>
          <w:rFonts w:ascii="Calibri" w:hAnsi="Calibri"/>
        </w:rPr>
      </w:pPr>
    </w:p>
    <w:p w:rsidR="00B234CD" w:rsidRDefault="00A93D44" w:rsidP="00670F4C">
      <w:pPr>
        <w:rPr>
          <w:rFonts w:ascii="Calibri" w:hAnsi="Calibri"/>
        </w:rPr>
      </w:pPr>
      <w:r>
        <w:rPr>
          <w:noProof/>
          <w:lang w:eastAsia="it-CH"/>
        </w:rPr>
        <w:drawing>
          <wp:anchor distT="0" distB="0" distL="114300" distR="114300" simplePos="0" relativeHeight="251666432" behindDoc="0" locked="0" layoutInCell="1" allowOverlap="1" wp14:anchorId="42194588" wp14:editId="5E8D41FB">
            <wp:simplePos x="0" y="0"/>
            <wp:positionH relativeFrom="column">
              <wp:posOffset>998855</wp:posOffset>
            </wp:positionH>
            <wp:positionV relativeFrom="paragraph">
              <wp:posOffset>60960</wp:posOffset>
            </wp:positionV>
            <wp:extent cx="2018665" cy="2018665"/>
            <wp:effectExtent l="0" t="0" r="635" b="635"/>
            <wp:wrapSquare wrapText="bothSides"/>
            <wp:docPr id="24" name="Immagine 24" descr="Polizia Cant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zia Canton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F3" w:rsidRDefault="001273F3" w:rsidP="00670F4C">
      <w:pPr>
        <w:rPr>
          <w:rFonts w:ascii="Calibri" w:hAnsi="Calibri"/>
        </w:rPr>
      </w:pPr>
    </w:p>
    <w:p w:rsidR="00670F4C" w:rsidRDefault="00670F4C" w:rsidP="00670F4C">
      <w:pPr>
        <w:jc w:val="left"/>
        <w:rPr>
          <w:sz w:val="18"/>
          <w:szCs w:val="18"/>
        </w:rPr>
      </w:pPr>
    </w:p>
    <w:p w:rsidR="00B234CD" w:rsidRDefault="00B234CD" w:rsidP="00670F4C">
      <w:pPr>
        <w:jc w:val="left"/>
        <w:rPr>
          <w:sz w:val="18"/>
          <w:szCs w:val="18"/>
        </w:rPr>
      </w:pPr>
      <w:bookmarkStart w:id="0" w:name="_GoBack"/>
      <w:bookmarkEnd w:id="0"/>
    </w:p>
    <w:p w:rsidR="00B234CD" w:rsidRPr="00A019B1" w:rsidRDefault="00B234CD" w:rsidP="00670F4C">
      <w:pPr>
        <w:jc w:val="left"/>
        <w:rPr>
          <w:sz w:val="18"/>
          <w:szCs w:val="18"/>
        </w:rPr>
      </w:pPr>
    </w:p>
    <w:p w:rsidR="000A240D" w:rsidRDefault="001659A5" w:rsidP="00670F4C">
      <w:pPr>
        <w:ind w:right="-1"/>
      </w:pPr>
    </w:p>
    <w:sectPr w:rsidR="000A240D" w:rsidSect="007E40A5">
      <w:footerReference w:type="default" r:id="rId10"/>
      <w:pgSz w:w="16838" w:h="11906" w:orient="landscape"/>
      <w:pgMar w:top="568" w:right="820" w:bottom="1134" w:left="851" w:header="709" w:footer="709" w:gutter="0"/>
      <w:cols w:num="2"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77" w:rsidRDefault="00794477" w:rsidP="00172304">
      <w:r>
        <w:separator/>
      </w:r>
    </w:p>
  </w:endnote>
  <w:endnote w:type="continuationSeparator" w:id="0">
    <w:p w:rsidR="00794477" w:rsidRDefault="00794477" w:rsidP="0017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07"/>
      <w:gridCol w:w="690"/>
      <w:gridCol w:w="690"/>
      <w:gridCol w:w="2189"/>
      <w:gridCol w:w="3457"/>
      <w:gridCol w:w="690"/>
      <w:gridCol w:w="690"/>
      <w:gridCol w:w="2870"/>
    </w:tblGrid>
    <w:tr w:rsidR="00172304" w:rsidTr="00D44EA6">
      <w:trPr>
        <w:trHeight w:val="565"/>
      </w:trPr>
      <w:tc>
        <w:tcPr>
          <w:tcW w:w="4219" w:type="dxa"/>
        </w:tcPr>
        <w:p w:rsidR="00172304" w:rsidRDefault="00D44EA6" w:rsidP="00D44EA6">
          <w:pPr>
            <w:pStyle w:val="Pidipagina"/>
            <w:tabs>
              <w:tab w:val="left" w:pos="4819"/>
              <w:tab w:val="left" w:pos="5050"/>
            </w:tabs>
          </w:pPr>
          <w:r w:rsidRPr="00840356">
            <w:rPr>
              <w:noProof/>
              <w:sz w:val="20"/>
              <w:szCs w:val="20"/>
              <w:lang w:eastAsia="it-CH"/>
            </w:rPr>
            <w:drawing>
              <wp:anchor distT="0" distB="0" distL="114300" distR="114300" simplePos="0" relativeHeight="251666432" behindDoc="0" locked="0" layoutInCell="0" allowOverlap="1" wp14:anchorId="2E0903D6" wp14:editId="2AE4ECDB">
                <wp:simplePos x="0" y="0"/>
                <wp:positionH relativeFrom="column">
                  <wp:posOffset>7755890</wp:posOffset>
                </wp:positionH>
                <wp:positionV relativeFrom="page">
                  <wp:posOffset>6626860</wp:posOffset>
                </wp:positionV>
                <wp:extent cx="285750" cy="333375"/>
                <wp:effectExtent l="0" t="0" r="0" b="9525"/>
                <wp:wrapTopAndBottom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0356">
            <w:rPr>
              <w:noProof/>
              <w:sz w:val="20"/>
              <w:szCs w:val="20"/>
              <w:lang w:eastAsia="it-CH"/>
            </w:rPr>
            <w:drawing>
              <wp:anchor distT="0" distB="0" distL="114300" distR="114300" simplePos="0" relativeHeight="251668480" behindDoc="0" locked="0" layoutInCell="0" allowOverlap="1" wp14:anchorId="2B5F454F" wp14:editId="00F2A093">
                <wp:simplePos x="0" y="0"/>
                <wp:positionH relativeFrom="column">
                  <wp:posOffset>3150870</wp:posOffset>
                </wp:positionH>
                <wp:positionV relativeFrom="page">
                  <wp:posOffset>6626860</wp:posOffset>
                </wp:positionV>
                <wp:extent cx="285750" cy="333375"/>
                <wp:effectExtent l="0" t="0" r="0" b="9525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0356">
            <w:rPr>
              <w:noProof/>
              <w:sz w:val="20"/>
              <w:szCs w:val="20"/>
              <w:lang w:eastAsia="it-CH"/>
            </w:rPr>
            <w:drawing>
              <wp:anchor distT="0" distB="0" distL="114300" distR="114300" simplePos="0" relativeHeight="251667456" behindDoc="0" locked="0" layoutInCell="0" allowOverlap="1" wp14:anchorId="7706D5B4" wp14:editId="5C416455">
                <wp:simplePos x="0" y="0"/>
                <wp:positionH relativeFrom="column">
                  <wp:posOffset>2647315</wp:posOffset>
                </wp:positionH>
                <wp:positionV relativeFrom="page">
                  <wp:posOffset>6591300</wp:posOffset>
                </wp:positionV>
                <wp:extent cx="362585" cy="365760"/>
                <wp:effectExtent l="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0356">
            <w:rPr>
              <w:noProof/>
              <w:sz w:val="20"/>
              <w:szCs w:val="20"/>
              <w:lang w:eastAsia="it-CH"/>
            </w:rPr>
            <w:drawing>
              <wp:anchor distT="0" distB="0" distL="114300" distR="114300" simplePos="0" relativeHeight="251665408" behindDoc="0" locked="0" layoutInCell="0" allowOverlap="1" wp14:anchorId="53B305B1" wp14:editId="15EE37F6">
                <wp:simplePos x="0" y="0"/>
                <wp:positionH relativeFrom="column">
                  <wp:posOffset>7244715</wp:posOffset>
                </wp:positionH>
                <wp:positionV relativeFrom="page">
                  <wp:posOffset>6591300</wp:posOffset>
                </wp:positionV>
                <wp:extent cx="362585" cy="365760"/>
                <wp:effectExtent l="0" t="0" r="0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 xml:space="preserve">                       </w:t>
          </w:r>
          <w:r w:rsidR="00172304" w:rsidRPr="00840356">
            <w:rPr>
              <w:sz w:val="20"/>
              <w:szCs w:val="20"/>
            </w:rPr>
            <w:t xml:space="preserve">Dipartimento delle </w:t>
          </w:r>
          <w:r w:rsidR="00172304">
            <w:rPr>
              <w:sz w:val="20"/>
              <w:szCs w:val="20"/>
            </w:rPr>
            <w:t>istituzioni</w:t>
          </w:r>
        </w:p>
        <w:p w:rsidR="00172304" w:rsidRPr="00840356" w:rsidRDefault="00172304" w:rsidP="00D44EA6">
          <w:pPr>
            <w:pStyle w:val="Pidipagina"/>
            <w:tabs>
              <w:tab w:val="left" w:pos="4819"/>
              <w:tab w:val="left" w:pos="5050"/>
            </w:tabs>
            <w:ind w:firstLine="1701"/>
            <w:rPr>
              <w:sz w:val="20"/>
              <w:szCs w:val="20"/>
            </w:rPr>
          </w:pPr>
          <w:r w:rsidRPr="00840356">
            <w:rPr>
              <w:sz w:val="20"/>
              <w:szCs w:val="20"/>
            </w:rPr>
            <w:t>Polizia Cantonale</w:t>
          </w:r>
        </w:p>
      </w:tc>
      <w:tc>
        <w:tcPr>
          <w:tcW w:w="709" w:type="dxa"/>
        </w:tcPr>
        <w:p w:rsidR="00172304" w:rsidRDefault="00172304" w:rsidP="00C368ED">
          <w:pPr>
            <w:pStyle w:val="Pidipagina"/>
            <w:tabs>
              <w:tab w:val="left" w:pos="4819"/>
              <w:tab w:val="left" w:pos="5050"/>
            </w:tabs>
          </w:pPr>
        </w:p>
      </w:tc>
      <w:tc>
        <w:tcPr>
          <w:tcW w:w="709" w:type="dxa"/>
        </w:tcPr>
        <w:p w:rsidR="00172304" w:rsidRDefault="00172304" w:rsidP="00C368ED">
          <w:pPr>
            <w:pStyle w:val="Pidipagina"/>
            <w:tabs>
              <w:tab w:val="left" w:pos="4819"/>
              <w:tab w:val="left" w:pos="5050"/>
            </w:tabs>
          </w:pPr>
        </w:p>
      </w:tc>
      <w:tc>
        <w:tcPr>
          <w:tcW w:w="2268" w:type="dxa"/>
          <w:tcBorders>
            <w:right w:val="nil"/>
          </w:tcBorders>
        </w:tcPr>
        <w:p w:rsidR="00172304" w:rsidRDefault="00172304" w:rsidP="00C368ED">
          <w:pPr>
            <w:pStyle w:val="Pidipagina"/>
            <w:tabs>
              <w:tab w:val="left" w:pos="4819"/>
              <w:tab w:val="left" w:pos="5050"/>
            </w:tabs>
          </w:pPr>
        </w:p>
      </w:tc>
      <w:tc>
        <w:tcPr>
          <w:tcW w:w="3543" w:type="dxa"/>
          <w:tcBorders>
            <w:left w:val="nil"/>
            <w:bottom w:val="nil"/>
          </w:tcBorders>
        </w:tcPr>
        <w:p w:rsidR="00172304" w:rsidRDefault="00D44EA6" w:rsidP="00D44EA6">
          <w:pPr>
            <w:pStyle w:val="Pidipagina"/>
            <w:tabs>
              <w:tab w:val="left" w:pos="4819"/>
              <w:tab w:val="left" w:pos="5050"/>
            </w:tabs>
            <w:jc w:val="center"/>
          </w:pPr>
          <w:r>
            <w:rPr>
              <w:sz w:val="20"/>
              <w:szCs w:val="20"/>
            </w:rPr>
            <w:t xml:space="preserve">Dipartimento delle </w:t>
          </w:r>
          <w:r w:rsidR="00172304">
            <w:rPr>
              <w:sz w:val="20"/>
              <w:szCs w:val="20"/>
            </w:rPr>
            <w:t>istituzioni</w:t>
          </w:r>
        </w:p>
        <w:p w:rsidR="00172304" w:rsidRPr="00840356" w:rsidRDefault="00172304" w:rsidP="00D44EA6">
          <w:pPr>
            <w:pStyle w:val="Pidipagina"/>
            <w:tabs>
              <w:tab w:val="left" w:pos="4819"/>
              <w:tab w:val="left" w:pos="5050"/>
            </w:tabs>
            <w:jc w:val="center"/>
            <w:rPr>
              <w:sz w:val="20"/>
              <w:szCs w:val="20"/>
            </w:rPr>
          </w:pPr>
          <w:r w:rsidRPr="00840356">
            <w:rPr>
              <w:sz w:val="20"/>
              <w:szCs w:val="20"/>
            </w:rPr>
            <w:t>Polizia Cantonale</w:t>
          </w:r>
        </w:p>
      </w:tc>
      <w:tc>
        <w:tcPr>
          <w:tcW w:w="709" w:type="dxa"/>
        </w:tcPr>
        <w:p w:rsidR="00172304" w:rsidRDefault="00172304" w:rsidP="00C368ED">
          <w:pPr>
            <w:pStyle w:val="Pidipagina"/>
            <w:tabs>
              <w:tab w:val="left" w:pos="4819"/>
              <w:tab w:val="left" w:pos="5050"/>
            </w:tabs>
          </w:pPr>
        </w:p>
      </w:tc>
      <w:tc>
        <w:tcPr>
          <w:tcW w:w="709" w:type="dxa"/>
        </w:tcPr>
        <w:p w:rsidR="00172304" w:rsidRDefault="00172304" w:rsidP="00C368ED">
          <w:pPr>
            <w:pStyle w:val="Pidipagina"/>
            <w:tabs>
              <w:tab w:val="left" w:pos="4819"/>
              <w:tab w:val="left" w:pos="5050"/>
            </w:tabs>
          </w:pPr>
        </w:p>
      </w:tc>
      <w:tc>
        <w:tcPr>
          <w:tcW w:w="2977" w:type="dxa"/>
        </w:tcPr>
        <w:p w:rsidR="00172304" w:rsidRDefault="00172304" w:rsidP="00D44EA6">
          <w:pPr>
            <w:pStyle w:val="Pidipagina"/>
            <w:tabs>
              <w:tab w:val="left" w:pos="4819"/>
              <w:tab w:val="left" w:pos="5050"/>
            </w:tabs>
            <w:ind w:left="-108"/>
          </w:pPr>
        </w:p>
      </w:tc>
    </w:tr>
  </w:tbl>
  <w:p w:rsidR="00172304" w:rsidRDefault="00172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77" w:rsidRDefault="00794477" w:rsidP="00172304">
      <w:r>
        <w:separator/>
      </w:r>
    </w:p>
  </w:footnote>
  <w:footnote w:type="continuationSeparator" w:id="0">
    <w:p w:rsidR="00794477" w:rsidRDefault="00794477" w:rsidP="0017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007"/>
    <w:multiLevelType w:val="hybridMultilevel"/>
    <w:tmpl w:val="A91C22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C"/>
    <w:rsid w:val="00012E6F"/>
    <w:rsid w:val="000C1750"/>
    <w:rsid w:val="001273F3"/>
    <w:rsid w:val="00137F71"/>
    <w:rsid w:val="001659A5"/>
    <w:rsid w:val="00172304"/>
    <w:rsid w:val="00195086"/>
    <w:rsid w:val="001D7275"/>
    <w:rsid w:val="00241922"/>
    <w:rsid w:val="00385377"/>
    <w:rsid w:val="00670F4C"/>
    <w:rsid w:val="0069635A"/>
    <w:rsid w:val="00730AC7"/>
    <w:rsid w:val="00794477"/>
    <w:rsid w:val="007E40A5"/>
    <w:rsid w:val="008050E5"/>
    <w:rsid w:val="00992CB4"/>
    <w:rsid w:val="00A93D44"/>
    <w:rsid w:val="00AC6D14"/>
    <w:rsid w:val="00B234CD"/>
    <w:rsid w:val="00BC1D47"/>
    <w:rsid w:val="00C3181F"/>
    <w:rsid w:val="00D44EA6"/>
    <w:rsid w:val="00D5140C"/>
    <w:rsid w:val="00D57A38"/>
    <w:rsid w:val="00D71B96"/>
    <w:rsid w:val="00D77977"/>
    <w:rsid w:val="00DD28A2"/>
    <w:rsid w:val="00E149AD"/>
    <w:rsid w:val="00EB05B8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6E053F9"/>
  <w15:docId w15:val="{5EFB77D1-FEF4-4922-AB17-DD8CC89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1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F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70F4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70F4C"/>
  </w:style>
  <w:style w:type="paragraph" w:styleId="Paragrafoelenco">
    <w:name w:val="List Paragraph"/>
    <w:basedOn w:val="Normale"/>
    <w:uiPriority w:val="34"/>
    <w:qFormat/>
    <w:rsid w:val="00670F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2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04"/>
  </w:style>
  <w:style w:type="paragraph" w:styleId="Pidipagina">
    <w:name w:val="footer"/>
    <w:basedOn w:val="Normale"/>
    <w:link w:val="PidipaginaCarattere"/>
    <w:uiPriority w:val="99"/>
    <w:unhideWhenUsed/>
    <w:rsid w:val="0017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F552-BBD3-42D2-97D1-6C730CE5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Pusterla Davide / 5196</dc:creator>
  <cp:lastModifiedBy>Rüegsegger Bernadette</cp:lastModifiedBy>
  <cp:revision>5</cp:revision>
  <cp:lastPrinted>2018-03-20T13:07:00Z</cp:lastPrinted>
  <dcterms:created xsi:type="dcterms:W3CDTF">2020-02-19T16:06:00Z</dcterms:created>
  <dcterms:modified xsi:type="dcterms:W3CDTF">2022-03-25T15:17:00Z</dcterms:modified>
</cp:coreProperties>
</file>